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99" w:rsidRPr="009913C9" w:rsidRDefault="00135460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>Информация</w:t>
      </w:r>
    </w:p>
    <w:p w:rsidR="009913C9" w:rsidRDefault="00135460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 xml:space="preserve"> о рассмотрении обращений граждан и организаций,</w:t>
      </w:r>
      <w:r w:rsidR="00AE6999" w:rsidRPr="009913C9">
        <w:rPr>
          <w:b/>
          <w:sz w:val="28"/>
          <w:szCs w:val="28"/>
        </w:rPr>
        <w:t xml:space="preserve"> </w:t>
      </w:r>
      <w:r w:rsidRPr="009913C9">
        <w:rPr>
          <w:b/>
          <w:sz w:val="28"/>
          <w:szCs w:val="28"/>
        </w:rPr>
        <w:t xml:space="preserve">поступивших в адрес </w:t>
      </w:r>
      <w:r w:rsidR="00AE6999" w:rsidRPr="009913C9">
        <w:rPr>
          <w:b/>
          <w:sz w:val="28"/>
          <w:szCs w:val="28"/>
        </w:rPr>
        <w:t xml:space="preserve">Управления </w:t>
      </w:r>
      <w:r w:rsidRPr="009913C9">
        <w:rPr>
          <w:b/>
          <w:sz w:val="28"/>
          <w:szCs w:val="28"/>
        </w:rPr>
        <w:t>Федерального казначейства</w:t>
      </w:r>
      <w:r w:rsidR="00AE6999" w:rsidRPr="009913C9">
        <w:rPr>
          <w:b/>
          <w:sz w:val="28"/>
          <w:szCs w:val="28"/>
        </w:rPr>
        <w:t xml:space="preserve"> </w:t>
      </w:r>
    </w:p>
    <w:p w:rsidR="00135460" w:rsidRPr="009913C9" w:rsidRDefault="00AE6999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>по Нижегородской области</w:t>
      </w:r>
      <w:r w:rsidR="00425C63">
        <w:rPr>
          <w:b/>
          <w:sz w:val="28"/>
          <w:szCs w:val="28"/>
        </w:rPr>
        <w:t>,</w:t>
      </w:r>
    </w:p>
    <w:p w:rsidR="00135460" w:rsidRPr="009913C9" w:rsidRDefault="006A0D3E" w:rsidP="000E7E5B">
      <w:pPr>
        <w:jc w:val="center"/>
        <w:rPr>
          <w:b/>
          <w:sz w:val="28"/>
          <w:szCs w:val="28"/>
        </w:rPr>
      </w:pPr>
      <w:r w:rsidRPr="009913C9">
        <w:rPr>
          <w:b/>
          <w:sz w:val="28"/>
          <w:szCs w:val="28"/>
        </w:rPr>
        <w:t xml:space="preserve">в период с </w:t>
      </w:r>
      <w:r w:rsidR="00425C63">
        <w:rPr>
          <w:b/>
          <w:sz w:val="28"/>
          <w:szCs w:val="28"/>
        </w:rPr>
        <w:t>0</w:t>
      </w:r>
      <w:r w:rsidR="007D3D64">
        <w:rPr>
          <w:b/>
          <w:sz w:val="28"/>
          <w:szCs w:val="28"/>
        </w:rPr>
        <w:t>1 апреля</w:t>
      </w:r>
      <w:r w:rsidRPr="009913C9">
        <w:rPr>
          <w:b/>
          <w:sz w:val="28"/>
          <w:szCs w:val="28"/>
        </w:rPr>
        <w:t xml:space="preserve"> 201</w:t>
      </w:r>
      <w:r w:rsidR="00AE6999" w:rsidRPr="009913C9">
        <w:rPr>
          <w:b/>
          <w:sz w:val="28"/>
          <w:szCs w:val="28"/>
        </w:rPr>
        <w:t>7</w:t>
      </w:r>
      <w:r w:rsidRPr="009913C9">
        <w:rPr>
          <w:b/>
          <w:sz w:val="28"/>
          <w:szCs w:val="28"/>
        </w:rPr>
        <w:t xml:space="preserve"> года по 3</w:t>
      </w:r>
      <w:r w:rsidR="007D3D64">
        <w:rPr>
          <w:b/>
          <w:sz w:val="28"/>
          <w:szCs w:val="28"/>
        </w:rPr>
        <w:t>0</w:t>
      </w:r>
      <w:r w:rsidRPr="009913C9">
        <w:rPr>
          <w:b/>
          <w:sz w:val="28"/>
          <w:szCs w:val="28"/>
        </w:rPr>
        <w:t xml:space="preserve"> </w:t>
      </w:r>
      <w:r w:rsidR="007D3D64">
        <w:rPr>
          <w:b/>
          <w:sz w:val="28"/>
          <w:szCs w:val="28"/>
        </w:rPr>
        <w:t>июня</w:t>
      </w:r>
      <w:r w:rsidRPr="009913C9">
        <w:rPr>
          <w:b/>
          <w:sz w:val="28"/>
          <w:szCs w:val="28"/>
        </w:rPr>
        <w:t xml:space="preserve"> </w:t>
      </w:r>
      <w:r w:rsidR="00135460" w:rsidRPr="009913C9">
        <w:rPr>
          <w:b/>
          <w:sz w:val="28"/>
          <w:szCs w:val="28"/>
        </w:rPr>
        <w:t>201</w:t>
      </w:r>
      <w:r w:rsidR="009913C9">
        <w:rPr>
          <w:b/>
          <w:sz w:val="28"/>
          <w:szCs w:val="28"/>
        </w:rPr>
        <w:t>7</w:t>
      </w:r>
      <w:r w:rsidR="00135460" w:rsidRPr="009913C9">
        <w:rPr>
          <w:b/>
          <w:sz w:val="28"/>
          <w:szCs w:val="28"/>
        </w:rPr>
        <w:t xml:space="preserve"> года</w:t>
      </w:r>
    </w:p>
    <w:p w:rsidR="00135460" w:rsidRPr="000E7E5B" w:rsidRDefault="00135460" w:rsidP="000E7E5B">
      <w:pPr>
        <w:jc w:val="center"/>
        <w:rPr>
          <w:sz w:val="28"/>
          <w:szCs w:val="28"/>
        </w:rPr>
      </w:pPr>
    </w:p>
    <w:p w:rsidR="00AB33AE" w:rsidRDefault="00135460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>В</w:t>
      </w:r>
      <w:r w:rsidR="00AB33AE">
        <w:rPr>
          <w:sz w:val="28"/>
          <w:szCs w:val="28"/>
        </w:rPr>
        <w:t>о</w:t>
      </w:r>
      <w:r w:rsidRPr="000E7E5B">
        <w:rPr>
          <w:sz w:val="28"/>
          <w:szCs w:val="28"/>
        </w:rPr>
        <w:t xml:space="preserve"> </w:t>
      </w:r>
      <w:r w:rsidR="007D3D64">
        <w:rPr>
          <w:sz w:val="28"/>
          <w:szCs w:val="28"/>
        </w:rPr>
        <w:t>2</w:t>
      </w:r>
      <w:r w:rsidR="00AE6999" w:rsidRPr="000E7E5B">
        <w:rPr>
          <w:sz w:val="28"/>
          <w:szCs w:val="28"/>
        </w:rPr>
        <w:t xml:space="preserve"> квартале </w:t>
      </w:r>
      <w:r w:rsidRPr="000E7E5B">
        <w:rPr>
          <w:sz w:val="28"/>
          <w:szCs w:val="28"/>
        </w:rPr>
        <w:t>201</w:t>
      </w:r>
      <w:r w:rsidR="00AE6999" w:rsidRPr="000E7E5B">
        <w:rPr>
          <w:sz w:val="28"/>
          <w:szCs w:val="28"/>
        </w:rPr>
        <w:t>7</w:t>
      </w:r>
      <w:r w:rsidRPr="000E7E5B">
        <w:rPr>
          <w:sz w:val="28"/>
          <w:szCs w:val="28"/>
        </w:rPr>
        <w:t xml:space="preserve"> год</w:t>
      </w:r>
      <w:r w:rsidR="00AE6999" w:rsidRPr="000E7E5B">
        <w:rPr>
          <w:sz w:val="28"/>
          <w:szCs w:val="28"/>
        </w:rPr>
        <w:t>а</w:t>
      </w:r>
      <w:r w:rsidRPr="000E7E5B">
        <w:rPr>
          <w:sz w:val="28"/>
          <w:szCs w:val="28"/>
        </w:rPr>
        <w:t xml:space="preserve"> в </w:t>
      </w:r>
      <w:r w:rsidR="00AE6999" w:rsidRPr="000E7E5B">
        <w:rPr>
          <w:sz w:val="28"/>
          <w:szCs w:val="28"/>
        </w:rPr>
        <w:t xml:space="preserve"> Управление </w:t>
      </w:r>
      <w:r w:rsidRPr="000E7E5B">
        <w:rPr>
          <w:sz w:val="28"/>
          <w:szCs w:val="28"/>
        </w:rPr>
        <w:t xml:space="preserve">Федерального казначейства </w:t>
      </w:r>
      <w:r w:rsidR="00AE6999" w:rsidRPr="000E7E5B">
        <w:rPr>
          <w:sz w:val="28"/>
          <w:szCs w:val="28"/>
        </w:rPr>
        <w:t xml:space="preserve">по Нижегородской области </w:t>
      </w:r>
      <w:r w:rsidR="00710A15" w:rsidRPr="00710A15">
        <w:rPr>
          <w:sz w:val="28"/>
          <w:szCs w:val="28"/>
        </w:rPr>
        <w:t>(</w:t>
      </w:r>
      <w:r w:rsidR="00710A15">
        <w:rPr>
          <w:sz w:val="28"/>
          <w:szCs w:val="28"/>
        </w:rPr>
        <w:t xml:space="preserve">далее - Управление) </w:t>
      </w:r>
      <w:r w:rsidRPr="000E7E5B">
        <w:rPr>
          <w:sz w:val="28"/>
          <w:szCs w:val="28"/>
        </w:rPr>
        <w:t xml:space="preserve">поступило </w:t>
      </w:r>
      <w:r w:rsidR="007D3D64">
        <w:rPr>
          <w:sz w:val="28"/>
          <w:szCs w:val="28"/>
        </w:rPr>
        <w:t>45</w:t>
      </w:r>
      <w:r w:rsidR="00262563">
        <w:rPr>
          <w:sz w:val="28"/>
          <w:szCs w:val="28"/>
        </w:rPr>
        <w:t xml:space="preserve"> обращений</w:t>
      </w:r>
      <w:r w:rsidR="00AB33AE">
        <w:rPr>
          <w:sz w:val="28"/>
          <w:szCs w:val="28"/>
        </w:rPr>
        <w:t>,</w:t>
      </w:r>
      <w:r w:rsidR="00262563">
        <w:rPr>
          <w:sz w:val="28"/>
          <w:szCs w:val="28"/>
        </w:rPr>
        <w:t xml:space="preserve"> </w:t>
      </w:r>
      <w:r w:rsidR="00AB33AE">
        <w:rPr>
          <w:sz w:val="28"/>
          <w:szCs w:val="28"/>
        </w:rPr>
        <w:t xml:space="preserve">из </w:t>
      </w:r>
      <w:r w:rsidRPr="000E7E5B">
        <w:rPr>
          <w:sz w:val="28"/>
          <w:szCs w:val="28"/>
        </w:rPr>
        <w:t>них</w:t>
      </w:r>
      <w:r w:rsidR="00AB33AE">
        <w:rPr>
          <w:sz w:val="28"/>
          <w:szCs w:val="28"/>
        </w:rPr>
        <w:t>:</w:t>
      </w:r>
    </w:p>
    <w:p w:rsidR="00AB33AE" w:rsidRDefault="00AB33AE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5460" w:rsidRPr="000E7E5B">
        <w:rPr>
          <w:sz w:val="28"/>
          <w:szCs w:val="28"/>
        </w:rPr>
        <w:t xml:space="preserve"> </w:t>
      </w:r>
      <w:r w:rsidR="007D3D64">
        <w:rPr>
          <w:sz w:val="28"/>
          <w:szCs w:val="28"/>
        </w:rPr>
        <w:t>20</w:t>
      </w:r>
      <w:r w:rsidR="00135460" w:rsidRPr="000E7E5B">
        <w:rPr>
          <w:sz w:val="28"/>
          <w:szCs w:val="28"/>
        </w:rPr>
        <w:t xml:space="preserve"> обращений</w:t>
      </w:r>
      <w:r>
        <w:rPr>
          <w:sz w:val="28"/>
          <w:szCs w:val="28"/>
        </w:rPr>
        <w:t xml:space="preserve"> от</w:t>
      </w:r>
      <w:r w:rsidR="00135460" w:rsidRPr="000E7E5B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;</w:t>
      </w:r>
    </w:p>
    <w:p w:rsidR="00135460" w:rsidRPr="000E7E5B" w:rsidRDefault="00AB33AE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6999" w:rsidRPr="000E7E5B">
        <w:rPr>
          <w:sz w:val="28"/>
          <w:szCs w:val="28"/>
        </w:rPr>
        <w:t xml:space="preserve"> </w:t>
      </w:r>
      <w:r w:rsidR="007D3D64">
        <w:rPr>
          <w:sz w:val="28"/>
          <w:szCs w:val="28"/>
        </w:rPr>
        <w:t>25</w:t>
      </w:r>
      <w:r w:rsidR="00135460" w:rsidRPr="000E7E5B">
        <w:rPr>
          <w:sz w:val="28"/>
          <w:szCs w:val="28"/>
        </w:rPr>
        <w:t xml:space="preserve"> обращений </w:t>
      </w:r>
      <w:r>
        <w:rPr>
          <w:sz w:val="28"/>
          <w:szCs w:val="28"/>
        </w:rPr>
        <w:t xml:space="preserve">от </w:t>
      </w:r>
      <w:r w:rsidR="00135460" w:rsidRPr="000E7E5B">
        <w:rPr>
          <w:sz w:val="28"/>
          <w:szCs w:val="28"/>
        </w:rPr>
        <w:t>организаций.</w:t>
      </w:r>
    </w:p>
    <w:p w:rsidR="00135460" w:rsidRDefault="00135460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Основными темами обращений </w:t>
      </w:r>
      <w:r w:rsidR="00AB33AE">
        <w:rPr>
          <w:sz w:val="28"/>
          <w:szCs w:val="28"/>
        </w:rPr>
        <w:t xml:space="preserve">граждан и организаций </w:t>
      </w:r>
      <w:r w:rsidRPr="000E7E5B">
        <w:rPr>
          <w:sz w:val="28"/>
          <w:szCs w:val="28"/>
        </w:rPr>
        <w:t>были:</w:t>
      </w:r>
    </w:p>
    <w:p w:rsidR="00AB33AE" w:rsidRDefault="00AB33AE" w:rsidP="00425C63">
      <w:pPr>
        <w:ind w:firstLine="709"/>
        <w:jc w:val="both"/>
        <w:rPr>
          <w:sz w:val="28"/>
          <w:szCs w:val="28"/>
        </w:rPr>
      </w:pPr>
      <w:r w:rsidRPr="000932AF">
        <w:rPr>
          <w:sz w:val="28"/>
          <w:szCs w:val="28"/>
        </w:rPr>
        <w:t xml:space="preserve">- вопросы по зачету и возврату  излишне уплаченных или излишне взысканных сумм налогов, сборов, пеней, штрафов -  </w:t>
      </w:r>
      <w:r>
        <w:rPr>
          <w:sz w:val="28"/>
          <w:szCs w:val="28"/>
        </w:rPr>
        <w:t>15</w:t>
      </w:r>
      <w:r w:rsidRPr="000932AF">
        <w:rPr>
          <w:sz w:val="28"/>
          <w:szCs w:val="28"/>
        </w:rPr>
        <w:t xml:space="preserve"> обращений, что составило </w:t>
      </w:r>
      <w:r>
        <w:rPr>
          <w:sz w:val="28"/>
          <w:szCs w:val="28"/>
        </w:rPr>
        <w:t xml:space="preserve">33,3 </w:t>
      </w:r>
      <w:r w:rsidRPr="000932AF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0932AF">
        <w:rPr>
          <w:sz w:val="28"/>
          <w:szCs w:val="28"/>
        </w:rPr>
        <w:t>от общего количества поступивших обращений;</w:t>
      </w:r>
    </w:p>
    <w:p w:rsidR="00AB33AE" w:rsidRPr="000E7E5B" w:rsidRDefault="00AB33AE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- государственные и муниципальные закупки, конкурсы, аукционы - </w:t>
      </w:r>
      <w:r>
        <w:rPr>
          <w:sz w:val="28"/>
          <w:szCs w:val="28"/>
        </w:rPr>
        <w:t>11</w:t>
      </w:r>
      <w:r w:rsidRPr="000E7E5B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й</w:t>
      </w:r>
      <w:r w:rsidRPr="000E7E5B">
        <w:rPr>
          <w:sz w:val="28"/>
          <w:szCs w:val="28"/>
        </w:rPr>
        <w:t xml:space="preserve"> (2</w:t>
      </w:r>
      <w:r>
        <w:rPr>
          <w:sz w:val="28"/>
          <w:szCs w:val="28"/>
        </w:rPr>
        <w:t>4</w:t>
      </w:r>
      <w:r w:rsidRPr="000E7E5B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0E7E5B">
        <w:rPr>
          <w:sz w:val="28"/>
          <w:szCs w:val="28"/>
        </w:rPr>
        <w:t xml:space="preserve"> %);</w:t>
      </w:r>
    </w:p>
    <w:p w:rsidR="00965C72" w:rsidRPr="000932AF" w:rsidRDefault="00135460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- </w:t>
      </w:r>
      <w:r w:rsidRPr="000932AF">
        <w:rPr>
          <w:sz w:val="28"/>
          <w:szCs w:val="28"/>
        </w:rPr>
        <w:t>вопросы по информационным системам, технология</w:t>
      </w:r>
      <w:r w:rsidR="000932AF">
        <w:rPr>
          <w:sz w:val="28"/>
          <w:szCs w:val="28"/>
        </w:rPr>
        <w:t>м и средствам их обеспечения - 4</w:t>
      </w:r>
      <w:r w:rsidRPr="000932AF">
        <w:rPr>
          <w:sz w:val="28"/>
          <w:szCs w:val="28"/>
        </w:rPr>
        <w:t xml:space="preserve"> обращени</w:t>
      </w:r>
      <w:r w:rsidR="000932AF">
        <w:rPr>
          <w:sz w:val="28"/>
          <w:szCs w:val="28"/>
        </w:rPr>
        <w:t>я</w:t>
      </w:r>
      <w:r w:rsidR="00965C72" w:rsidRPr="000932AF">
        <w:rPr>
          <w:sz w:val="28"/>
          <w:szCs w:val="28"/>
        </w:rPr>
        <w:t xml:space="preserve">, </w:t>
      </w:r>
      <w:r w:rsidRPr="000932AF">
        <w:rPr>
          <w:sz w:val="28"/>
          <w:szCs w:val="28"/>
        </w:rPr>
        <w:t xml:space="preserve"> </w:t>
      </w:r>
      <w:r w:rsidR="00965C72" w:rsidRPr="000932AF">
        <w:rPr>
          <w:sz w:val="28"/>
          <w:szCs w:val="28"/>
        </w:rPr>
        <w:t xml:space="preserve">что составило </w:t>
      </w:r>
      <w:r w:rsidR="000932AF">
        <w:rPr>
          <w:sz w:val="28"/>
          <w:szCs w:val="28"/>
        </w:rPr>
        <w:t xml:space="preserve">8,9 </w:t>
      </w:r>
      <w:r w:rsidR="00965C72" w:rsidRPr="000932AF">
        <w:rPr>
          <w:sz w:val="28"/>
          <w:szCs w:val="28"/>
        </w:rPr>
        <w:t>% от общего количества поступивших обращений;</w:t>
      </w:r>
    </w:p>
    <w:p w:rsidR="00EE2285" w:rsidRPr="000932AF" w:rsidRDefault="00EE2285" w:rsidP="00425C63">
      <w:pPr>
        <w:ind w:firstLine="709"/>
        <w:jc w:val="both"/>
        <w:rPr>
          <w:sz w:val="28"/>
          <w:szCs w:val="28"/>
        </w:rPr>
      </w:pPr>
      <w:r w:rsidRPr="000932AF">
        <w:rPr>
          <w:sz w:val="28"/>
          <w:szCs w:val="28"/>
        </w:rPr>
        <w:t xml:space="preserve">- </w:t>
      </w:r>
      <w:r w:rsidR="000932AF">
        <w:rPr>
          <w:sz w:val="28"/>
          <w:szCs w:val="28"/>
        </w:rPr>
        <w:t xml:space="preserve"> открытие/закрытие счета </w:t>
      </w:r>
      <w:r w:rsidRPr="000932AF">
        <w:rPr>
          <w:sz w:val="28"/>
          <w:szCs w:val="28"/>
        </w:rPr>
        <w:t xml:space="preserve">- </w:t>
      </w:r>
      <w:r w:rsidR="000932AF">
        <w:rPr>
          <w:sz w:val="28"/>
          <w:szCs w:val="28"/>
        </w:rPr>
        <w:t>4</w:t>
      </w:r>
      <w:r w:rsidRPr="000932AF">
        <w:rPr>
          <w:sz w:val="28"/>
          <w:szCs w:val="28"/>
        </w:rPr>
        <w:t xml:space="preserve"> обращени</w:t>
      </w:r>
      <w:r w:rsidR="00BA6722">
        <w:rPr>
          <w:sz w:val="28"/>
          <w:szCs w:val="28"/>
        </w:rPr>
        <w:t>я (8,</w:t>
      </w:r>
      <w:r w:rsidR="00BA6722">
        <w:rPr>
          <w:sz w:val="28"/>
          <w:szCs w:val="28"/>
          <w:lang w:val="en-US"/>
        </w:rPr>
        <w:t>9</w:t>
      </w:r>
      <w:bookmarkStart w:id="0" w:name="_GoBack"/>
      <w:bookmarkEnd w:id="0"/>
      <w:r w:rsidRPr="000932AF">
        <w:rPr>
          <w:sz w:val="28"/>
          <w:szCs w:val="28"/>
        </w:rPr>
        <w:t xml:space="preserve"> %);</w:t>
      </w:r>
    </w:p>
    <w:p w:rsidR="00710A15" w:rsidRDefault="000932AF" w:rsidP="00425C63">
      <w:pPr>
        <w:ind w:firstLine="709"/>
        <w:jc w:val="both"/>
        <w:rPr>
          <w:sz w:val="28"/>
          <w:szCs w:val="28"/>
        </w:rPr>
      </w:pPr>
      <w:r w:rsidRPr="007D6D76">
        <w:rPr>
          <w:sz w:val="28"/>
          <w:szCs w:val="28"/>
        </w:rPr>
        <w:t>- трудовой стаж и трудовые книжки в органах Федерального казначейства</w:t>
      </w:r>
      <w:r w:rsidR="00135460" w:rsidRPr="007D6D76">
        <w:rPr>
          <w:sz w:val="28"/>
          <w:szCs w:val="28"/>
        </w:rPr>
        <w:t xml:space="preserve"> - </w:t>
      </w:r>
      <w:r w:rsidR="00710A15" w:rsidRPr="007D6D76">
        <w:rPr>
          <w:sz w:val="28"/>
          <w:szCs w:val="28"/>
        </w:rPr>
        <w:t>4</w:t>
      </w:r>
      <w:r w:rsidR="00135460" w:rsidRPr="007D6D76">
        <w:rPr>
          <w:sz w:val="28"/>
          <w:szCs w:val="28"/>
        </w:rPr>
        <w:t xml:space="preserve"> обращени</w:t>
      </w:r>
      <w:r w:rsidR="00614342">
        <w:rPr>
          <w:sz w:val="28"/>
          <w:szCs w:val="28"/>
        </w:rPr>
        <w:t>я</w:t>
      </w:r>
      <w:r w:rsidR="00EE2285" w:rsidRPr="007D6D76">
        <w:rPr>
          <w:sz w:val="28"/>
          <w:szCs w:val="28"/>
        </w:rPr>
        <w:t xml:space="preserve"> (</w:t>
      </w:r>
      <w:r w:rsidR="007D6D76">
        <w:rPr>
          <w:sz w:val="28"/>
          <w:szCs w:val="28"/>
        </w:rPr>
        <w:t>8,9 %);</w:t>
      </w:r>
    </w:p>
    <w:p w:rsidR="007D6D76" w:rsidRDefault="007D6D76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перечислении денежных средств </w:t>
      </w:r>
      <w:r w:rsidRPr="000932AF">
        <w:rPr>
          <w:sz w:val="28"/>
          <w:szCs w:val="28"/>
        </w:rPr>
        <w:t>-</w:t>
      </w:r>
      <w:r>
        <w:rPr>
          <w:sz w:val="28"/>
          <w:szCs w:val="28"/>
        </w:rPr>
        <w:t xml:space="preserve"> 3 обращения (6,7 %);</w:t>
      </w:r>
    </w:p>
    <w:p w:rsidR="00135460" w:rsidRDefault="007D6D76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работе с исполнительными листами - </w:t>
      </w:r>
      <w:r w:rsidR="006A35E7">
        <w:rPr>
          <w:sz w:val="28"/>
          <w:szCs w:val="28"/>
        </w:rPr>
        <w:t xml:space="preserve"> 2 обращения (4,4 %);</w:t>
      </w:r>
    </w:p>
    <w:p w:rsidR="00AB33AE" w:rsidRPr="000932AF" w:rsidRDefault="00AB33AE" w:rsidP="00425C63">
      <w:pPr>
        <w:ind w:firstLine="709"/>
        <w:jc w:val="both"/>
        <w:rPr>
          <w:sz w:val="28"/>
          <w:szCs w:val="28"/>
        </w:rPr>
      </w:pPr>
      <w:r w:rsidRPr="000932AF">
        <w:rPr>
          <w:sz w:val="28"/>
          <w:szCs w:val="28"/>
        </w:rPr>
        <w:t xml:space="preserve">- вопросы по оплате  государственной пошлины - </w:t>
      </w:r>
      <w:r>
        <w:rPr>
          <w:sz w:val="28"/>
          <w:szCs w:val="28"/>
        </w:rPr>
        <w:t>1</w:t>
      </w:r>
      <w:r w:rsidR="00614342">
        <w:rPr>
          <w:sz w:val="28"/>
          <w:szCs w:val="28"/>
        </w:rPr>
        <w:t xml:space="preserve"> обращение</w:t>
      </w:r>
      <w:r w:rsidRPr="000932AF">
        <w:rPr>
          <w:sz w:val="28"/>
          <w:szCs w:val="28"/>
        </w:rPr>
        <w:t xml:space="preserve"> </w:t>
      </w:r>
      <w:r w:rsidRPr="000932AF">
        <w:rPr>
          <w:sz w:val="28"/>
          <w:szCs w:val="28"/>
        </w:rPr>
        <w:br/>
        <w:t>(</w:t>
      </w:r>
      <w:r>
        <w:rPr>
          <w:sz w:val="28"/>
          <w:szCs w:val="28"/>
        </w:rPr>
        <w:t xml:space="preserve">2,2 </w:t>
      </w:r>
      <w:r w:rsidRPr="000932AF">
        <w:rPr>
          <w:sz w:val="28"/>
          <w:szCs w:val="28"/>
        </w:rPr>
        <w:t xml:space="preserve"> %);</w:t>
      </w:r>
    </w:p>
    <w:p w:rsidR="006A35E7" w:rsidRPr="00425C63" w:rsidRDefault="006A35E7" w:rsidP="00425C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 уточнении - 1 обращение (2,2 %).</w:t>
      </w:r>
    </w:p>
    <w:p w:rsidR="006A0D3E" w:rsidRDefault="006A0D3E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Рассмотрение обращений граждан и организаций, поступивших в адрес </w:t>
      </w:r>
      <w:r w:rsidR="00757ECA">
        <w:rPr>
          <w:sz w:val="28"/>
          <w:szCs w:val="28"/>
        </w:rPr>
        <w:t>Управления</w:t>
      </w:r>
      <w:r w:rsidRPr="000E7E5B">
        <w:rPr>
          <w:sz w:val="28"/>
          <w:szCs w:val="28"/>
        </w:rPr>
        <w:t xml:space="preserve">, осуществлялось в соответствии с положениями Федерального закона </w:t>
      </w:r>
      <w:r w:rsidR="00757ECA">
        <w:rPr>
          <w:sz w:val="28"/>
          <w:szCs w:val="28"/>
        </w:rPr>
        <w:br/>
      </w:r>
      <w:r w:rsidRPr="000E7E5B">
        <w:rPr>
          <w:sz w:val="28"/>
          <w:szCs w:val="28"/>
        </w:rPr>
        <w:t xml:space="preserve">от </w:t>
      </w:r>
      <w:r w:rsidR="00AB33AE">
        <w:rPr>
          <w:sz w:val="28"/>
          <w:szCs w:val="28"/>
        </w:rPr>
        <w:t>0</w:t>
      </w:r>
      <w:r w:rsidRPr="000E7E5B">
        <w:rPr>
          <w:sz w:val="28"/>
          <w:szCs w:val="28"/>
        </w:rPr>
        <w:t>2 мая 2006 г. № 59-ФЗ «О порядке рассмотрения обращений граждан Российской Федерации».</w:t>
      </w:r>
    </w:p>
    <w:p w:rsidR="00262563" w:rsidRPr="00AB33AE" w:rsidRDefault="00262563" w:rsidP="00425C63">
      <w:pPr>
        <w:ind w:firstLine="709"/>
        <w:jc w:val="both"/>
        <w:rPr>
          <w:sz w:val="28"/>
          <w:szCs w:val="28"/>
        </w:rPr>
      </w:pPr>
      <w:r w:rsidRPr="000E7E5B">
        <w:rPr>
          <w:sz w:val="28"/>
          <w:szCs w:val="28"/>
        </w:rPr>
        <w:t xml:space="preserve">По результатам рассмотрения обращений принимались соответствующие меры: по </w:t>
      </w:r>
      <w:r w:rsidR="00614342">
        <w:rPr>
          <w:sz w:val="28"/>
          <w:szCs w:val="28"/>
        </w:rPr>
        <w:t xml:space="preserve">всем </w:t>
      </w:r>
      <w:r w:rsidR="0075458D">
        <w:rPr>
          <w:sz w:val="28"/>
          <w:szCs w:val="28"/>
        </w:rPr>
        <w:t>45</w:t>
      </w:r>
      <w:r w:rsidRPr="000E7E5B">
        <w:rPr>
          <w:sz w:val="28"/>
          <w:szCs w:val="28"/>
        </w:rPr>
        <w:t xml:space="preserve"> обращениям </w:t>
      </w:r>
      <w:r>
        <w:rPr>
          <w:sz w:val="28"/>
          <w:szCs w:val="28"/>
        </w:rPr>
        <w:t xml:space="preserve">заявителям </w:t>
      </w:r>
      <w:r w:rsidRPr="000E7E5B">
        <w:rPr>
          <w:sz w:val="28"/>
          <w:szCs w:val="28"/>
        </w:rPr>
        <w:t xml:space="preserve">даны </w:t>
      </w:r>
      <w:r>
        <w:rPr>
          <w:sz w:val="28"/>
          <w:szCs w:val="28"/>
        </w:rPr>
        <w:t xml:space="preserve"> своевременные </w:t>
      </w:r>
      <w:r w:rsidRPr="000E7E5B">
        <w:rPr>
          <w:sz w:val="28"/>
          <w:szCs w:val="28"/>
        </w:rPr>
        <w:t xml:space="preserve">разъяснения и рекомендации, </w:t>
      </w:r>
      <w:r w:rsidR="00AB33AE" w:rsidRPr="00AB33AE">
        <w:rPr>
          <w:sz w:val="28"/>
          <w:szCs w:val="28"/>
        </w:rPr>
        <w:t>1</w:t>
      </w:r>
      <w:r w:rsidRPr="00AB33AE">
        <w:rPr>
          <w:sz w:val="28"/>
          <w:szCs w:val="28"/>
        </w:rPr>
        <w:t xml:space="preserve"> обращени</w:t>
      </w:r>
      <w:r w:rsidR="00AB33AE" w:rsidRPr="00AB33AE">
        <w:rPr>
          <w:sz w:val="28"/>
          <w:szCs w:val="28"/>
        </w:rPr>
        <w:t>е</w:t>
      </w:r>
      <w:r w:rsidRPr="00AB33AE">
        <w:rPr>
          <w:sz w:val="28"/>
          <w:szCs w:val="28"/>
        </w:rPr>
        <w:t xml:space="preserve"> перенаправлен</w:t>
      </w:r>
      <w:r w:rsidR="00AB33AE" w:rsidRPr="00AB33AE">
        <w:rPr>
          <w:sz w:val="28"/>
          <w:szCs w:val="28"/>
        </w:rPr>
        <w:t>о</w:t>
      </w:r>
      <w:r w:rsidRPr="00AB33AE">
        <w:rPr>
          <w:sz w:val="28"/>
          <w:szCs w:val="28"/>
        </w:rPr>
        <w:t xml:space="preserve"> по принадлежности в друг</w:t>
      </w:r>
      <w:r w:rsidR="00AB33AE" w:rsidRPr="00AB33AE">
        <w:rPr>
          <w:sz w:val="28"/>
          <w:szCs w:val="28"/>
        </w:rPr>
        <w:t>ое</w:t>
      </w:r>
      <w:r w:rsidRPr="00AB33AE">
        <w:rPr>
          <w:sz w:val="28"/>
          <w:szCs w:val="28"/>
        </w:rPr>
        <w:t xml:space="preserve"> ведомств</w:t>
      </w:r>
      <w:r w:rsidR="00AB33AE" w:rsidRPr="00AB33AE">
        <w:rPr>
          <w:sz w:val="28"/>
          <w:szCs w:val="28"/>
        </w:rPr>
        <w:t>о</w:t>
      </w:r>
      <w:r w:rsidR="009A4DF1" w:rsidRPr="00AB33AE">
        <w:rPr>
          <w:sz w:val="28"/>
          <w:szCs w:val="28"/>
        </w:rPr>
        <w:t>.</w:t>
      </w:r>
    </w:p>
    <w:p w:rsidR="00262563" w:rsidRPr="00425C63" w:rsidRDefault="00262563" w:rsidP="00262563">
      <w:pPr>
        <w:ind w:firstLine="720"/>
        <w:jc w:val="both"/>
        <w:rPr>
          <w:sz w:val="28"/>
          <w:szCs w:val="28"/>
        </w:rPr>
      </w:pPr>
    </w:p>
    <w:sectPr w:rsidR="00262563" w:rsidRPr="00425C63" w:rsidSect="00425C63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746" w:rsidRDefault="000A0746" w:rsidP="006A0D3E">
      <w:r>
        <w:separator/>
      </w:r>
    </w:p>
  </w:endnote>
  <w:endnote w:type="continuationSeparator" w:id="0">
    <w:p w:rsidR="000A0746" w:rsidRDefault="000A0746" w:rsidP="006A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746" w:rsidRDefault="000A0746" w:rsidP="006A0D3E">
      <w:r>
        <w:separator/>
      </w:r>
    </w:p>
  </w:footnote>
  <w:footnote w:type="continuationSeparator" w:id="0">
    <w:p w:rsidR="000A0746" w:rsidRDefault="000A0746" w:rsidP="006A0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024202"/>
      <w:docPartObj>
        <w:docPartGallery w:val="Page Numbers (Top of Page)"/>
        <w:docPartUnique/>
      </w:docPartObj>
    </w:sdtPr>
    <w:sdtEndPr/>
    <w:sdtContent>
      <w:p w:rsidR="006A0D3E" w:rsidRDefault="006A0D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E5B">
          <w:rPr>
            <w:noProof/>
          </w:rPr>
          <w:t>2</w:t>
        </w:r>
        <w:r>
          <w:fldChar w:fldCharType="end"/>
        </w:r>
      </w:p>
    </w:sdtContent>
  </w:sdt>
  <w:p w:rsidR="006A0D3E" w:rsidRDefault="006A0D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02E79"/>
    <w:rsid w:val="000173D0"/>
    <w:rsid w:val="000214A4"/>
    <w:rsid w:val="000239E4"/>
    <w:rsid w:val="00032C1B"/>
    <w:rsid w:val="00043413"/>
    <w:rsid w:val="00052CBE"/>
    <w:rsid w:val="00062ABF"/>
    <w:rsid w:val="000932AF"/>
    <w:rsid w:val="00094CF4"/>
    <w:rsid w:val="00097511"/>
    <w:rsid w:val="000A0746"/>
    <w:rsid w:val="000B052C"/>
    <w:rsid w:val="000C26E4"/>
    <w:rsid w:val="000C3286"/>
    <w:rsid w:val="000C478A"/>
    <w:rsid w:val="000C61AE"/>
    <w:rsid w:val="000D26B6"/>
    <w:rsid w:val="000E31B3"/>
    <w:rsid w:val="000E7E5B"/>
    <w:rsid w:val="000F1F44"/>
    <w:rsid w:val="00113E70"/>
    <w:rsid w:val="00115F83"/>
    <w:rsid w:val="0013007D"/>
    <w:rsid w:val="001323F2"/>
    <w:rsid w:val="001325F2"/>
    <w:rsid w:val="00135460"/>
    <w:rsid w:val="001361D9"/>
    <w:rsid w:val="00153CDA"/>
    <w:rsid w:val="00155F4C"/>
    <w:rsid w:val="0017529B"/>
    <w:rsid w:val="001762BE"/>
    <w:rsid w:val="00193478"/>
    <w:rsid w:val="00193828"/>
    <w:rsid w:val="001A3B69"/>
    <w:rsid w:val="001D4086"/>
    <w:rsid w:val="001D4D66"/>
    <w:rsid w:val="001D5111"/>
    <w:rsid w:val="001E1CCD"/>
    <w:rsid w:val="001E38F0"/>
    <w:rsid w:val="001F4561"/>
    <w:rsid w:val="001F4D9D"/>
    <w:rsid w:val="00203C23"/>
    <w:rsid w:val="00204DDC"/>
    <w:rsid w:val="00215E0D"/>
    <w:rsid w:val="00222A64"/>
    <w:rsid w:val="0022744E"/>
    <w:rsid w:val="00234DB3"/>
    <w:rsid w:val="00262563"/>
    <w:rsid w:val="002716A7"/>
    <w:rsid w:val="00283D6F"/>
    <w:rsid w:val="0028773A"/>
    <w:rsid w:val="00287EAB"/>
    <w:rsid w:val="0029799A"/>
    <w:rsid w:val="00297F12"/>
    <w:rsid w:val="002C3433"/>
    <w:rsid w:val="002C3FA3"/>
    <w:rsid w:val="002C552D"/>
    <w:rsid w:val="002D3807"/>
    <w:rsid w:val="00311AEC"/>
    <w:rsid w:val="00320117"/>
    <w:rsid w:val="003244FC"/>
    <w:rsid w:val="0032673B"/>
    <w:rsid w:val="00330E09"/>
    <w:rsid w:val="00333758"/>
    <w:rsid w:val="003527EE"/>
    <w:rsid w:val="00357B3A"/>
    <w:rsid w:val="003875A5"/>
    <w:rsid w:val="00387FA9"/>
    <w:rsid w:val="00394CA8"/>
    <w:rsid w:val="00396F2A"/>
    <w:rsid w:val="003A198C"/>
    <w:rsid w:val="003A377D"/>
    <w:rsid w:val="003A42CD"/>
    <w:rsid w:val="003C4D25"/>
    <w:rsid w:val="003D154E"/>
    <w:rsid w:val="003E1DB1"/>
    <w:rsid w:val="003E60CA"/>
    <w:rsid w:val="003E67CC"/>
    <w:rsid w:val="003E7943"/>
    <w:rsid w:val="004038DE"/>
    <w:rsid w:val="0040491D"/>
    <w:rsid w:val="00414845"/>
    <w:rsid w:val="00415B2D"/>
    <w:rsid w:val="00425C63"/>
    <w:rsid w:val="00430C63"/>
    <w:rsid w:val="0043145D"/>
    <w:rsid w:val="00433B67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D3E3D"/>
    <w:rsid w:val="004E511B"/>
    <w:rsid w:val="004E6548"/>
    <w:rsid w:val="00505F0B"/>
    <w:rsid w:val="00506E61"/>
    <w:rsid w:val="00513D54"/>
    <w:rsid w:val="0052156B"/>
    <w:rsid w:val="00537ABB"/>
    <w:rsid w:val="0054197A"/>
    <w:rsid w:val="00553953"/>
    <w:rsid w:val="00560DE4"/>
    <w:rsid w:val="00564DFA"/>
    <w:rsid w:val="00564FBF"/>
    <w:rsid w:val="005710A7"/>
    <w:rsid w:val="00573C98"/>
    <w:rsid w:val="005A31EB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14342"/>
    <w:rsid w:val="0063553C"/>
    <w:rsid w:val="00645922"/>
    <w:rsid w:val="006475CD"/>
    <w:rsid w:val="00666BBB"/>
    <w:rsid w:val="006A0D3E"/>
    <w:rsid w:val="006A1E2A"/>
    <w:rsid w:val="006A35E7"/>
    <w:rsid w:val="006A69FE"/>
    <w:rsid w:val="006C220B"/>
    <w:rsid w:val="006E06EE"/>
    <w:rsid w:val="006E27A2"/>
    <w:rsid w:val="006E612A"/>
    <w:rsid w:val="006E7054"/>
    <w:rsid w:val="006E7199"/>
    <w:rsid w:val="00705027"/>
    <w:rsid w:val="00710A15"/>
    <w:rsid w:val="00714F80"/>
    <w:rsid w:val="00745FA5"/>
    <w:rsid w:val="0075458D"/>
    <w:rsid w:val="00754733"/>
    <w:rsid w:val="00756F73"/>
    <w:rsid w:val="00757ECA"/>
    <w:rsid w:val="00760492"/>
    <w:rsid w:val="007749F1"/>
    <w:rsid w:val="007819A6"/>
    <w:rsid w:val="007C72D4"/>
    <w:rsid w:val="007D0013"/>
    <w:rsid w:val="007D397F"/>
    <w:rsid w:val="007D3D64"/>
    <w:rsid w:val="007D6D76"/>
    <w:rsid w:val="007E5106"/>
    <w:rsid w:val="007F1CCD"/>
    <w:rsid w:val="007F512A"/>
    <w:rsid w:val="007F5AD9"/>
    <w:rsid w:val="0080534F"/>
    <w:rsid w:val="00814D04"/>
    <w:rsid w:val="00816473"/>
    <w:rsid w:val="00832E9F"/>
    <w:rsid w:val="008405DD"/>
    <w:rsid w:val="00846E38"/>
    <w:rsid w:val="00852993"/>
    <w:rsid w:val="0085652C"/>
    <w:rsid w:val="00870C72"/>
    <w:rsid w:val="00871C6A"/>
    <w:rsid w:val="00877C82"/>
    <w:rsid w:val="00887517"/>
    <w:rsid w:val="008930E4"/>
    <w:rsid w:val="008941D7"/>
    <w:rsid w:val="00896A5B"/>
    <w:rsid w:val="008B7477"/>
    <w:rsid w:val="008D38F6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409EA"/>
    <w:rsid w:val="00942911"/>
    <w:rsid w:val="0095206C"/>
    <w:rsid w:val="00956B7D"/>
    <w:rsid w:val="00962F7F"/>
    <w:rsid w:val="00964955"/>
    <w:rsid w:val="00965C72"/>
    <w:rsid w:val="00971C19"/>
    <w:rsid w:val="00985822"/>
    <w:rsid w:val="00987D2C"/>
    <w:rsid w:val="009913C9"/>
    <w:rsid w:val="0099541D"/>
    <w:rsid w:val="009A4DF1"/>
    <w:rsid w:val="009A7264"/>
    <w:rsid w:val="009B00E0"/>
    <w:rsid w:val="009D344A"/>
    <w:rsid w:val="009E6BE4"/>
    <w:rsid w:val="009F648A"/>
    <w:rsid w:val="00A26AF6"/>
    <w:rsid w:val="00A27701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B33AE"/>
    <w:rsid w:val="00AB7CEE"/>
    <w:rsid w:val="00AC3A73"/>
    <w:rsid w:val="00AC3C54"/>
    <w:rsid w:val="00AD264F"/>
    <w:rsid w:val="00AD4717"/>
    <w:rsid w:val="00AE6999"/>
    <w:rsid w:val="00B1333F"/>
    <w:rsid w:val="00B33BFB"/>
    <w:rsid w:val="00B37F84"/>
    <w:rsid w:val="00B4156B"/>
    <w:rsid w:val="00B43BF1"/>
    <w:rsid w:val="00B518DB"/>
    <w:rsid w:val="00B52B8D"/>
    <w:rsid w:val="00B57452"/>
    <w:rsid w:val="00B70C61"/>
    <w:rsid w:val="00B751C0"/>
    <w:rsid w:val="00B77F20"/>
    <w:rsid w:val="00B86605"/>
    <w:rsid w:val="00BA2CA9"/>
    <w:rsid w:val="00BA6722"/>
    <w:rsid w:val="00BB3589"/>
    <w:rsid w:val="00BB7232"/>
    <w:rsid w:val="00BD0AC3"/>
    <w:rsid w:val="00BD41E2"/>
    <w:rsid w:val="00BD552A"/>
    <w:rsid w:val="00BD79A2"/>
    <w:rsid w:val="00BE604F"/>
    <w:rsid w:val="00C011E8"/>
    <w:rsid w:val="00C04E26"/>
    <w:rsid w:val="00C0764C"/>
    <w:rsid w:val="00C14A37"/>
    <w:rsid w:val="00C41D38"/>
    <w:rsid w:val="00C44693"/>
    <w:rsid w:val="00C546B3"/>
    <w:rsid w:val="00C60E68"/>
    <w:rsid w:val="00C63A2F"/>
    <w:rsid w:val="00C71A3B"/>
    <w:rsid w:val="00C737EA"/>
    <w:rsid w:val="00C83279"/>
    <w:rsid w:val="00C9399E"/>
    <w:rsid w:val="00CA5D06"/>
    <w:rsid w:val="00CB2EEF"/>
    <w:rsid w:val="00CB4653"/>
    <w:rsid w:val="00CD2785"/>
    <w:rsid w:val="00CE271B"/>
    <w:rsid w:val="00D0038B"/>
    <w:rsid w:val="00D265A1"/>
    <w:rsid w:val="00D404BE"/>
    <w:rsid w:val="00D65E40"/>
    <w:rsid w:val="00D7082B"/>
    <w:rsid w:val="00D76C3D"/>
    <w:rsid w:val="00DC75BD"/>
    <w:rsid w:val="00DE7BE3"/>
    <w:rsid w:val="00E0283E"/>
    <w:rsid w:val="00E2535C"/>
    <w:rsid w:val="00E30201"/>
    <w:rsid w:val="00E33165"/>
    <w:rsid w:val="00E42713"/>
    <w:rsid w:val="00E839C6"/>
    <w:rsid w:val="00EA3C5F"/>
    <w:rsid w:val="00EB3EF2"/>
    <w:rsid w:val="00ED0163"/>
    <w:rsid w:val="00ED0855"/>
    <w:rsid w:val="00EE0308"/>
    <w:rsid w:val="00EE2285"/>
    <w:rsid w:val="00EF6098"/>
    <w:rsid w:val="00F01E60"/>
    <w:rsid w:val="00F074B3"/>
    <w:rsid w:val="00F162BD"/>
    <w:rsid w:val="00F209C7"/>
    <w:rsid w:val="00F26CE9"/>
    <w:rsid w:val="00F52670"/>
    <w:rsid w:val="00F55013"/>
    <w:rsid w:val="00F5623F"/>
    <w:rsid w:val="00F74C92"/>
    <w:rsid w:val="00FA5D57"/>
    <w:rsid w:val="00FA67A8"/>
    <w:rsid w:val="00FD2ABB"/>
    <w:rsid w:val="00FE05C9"/>
    <w:rsid w:val="00FE65B8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0D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D3E"/>
    <w:rPr>
      <w:sz w:val="24"/>
      <w:szCs w:val="24"/>
    </w:rPr>
  </w:style>
  <w:style w:type="paragraph" w:styleId="a5">
    <w:name w:val="footer"/>
    <w:basedOn w:val="a"/>
    <w:link w:val="a6"/>
    <w:rsid w:val="006A0D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A0D3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0D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D3E"/>
    <w:rPr>
      <w:sz w:val="24"/>
      <w:szCs w:val="24"/>
    </w:rPr>
  </w:style>
  <w:style w:type="paragraph" w:styleId="a5">
    <w:name w:val="footer"/>
    <w:basedOn w:val="a"/>
    <w:link w:val="a6"/>
    <w:rsid w:val="006A0D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A0D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A6E3-32B0-4BFE-8B79-D8A120D5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Пользователь УФК</cp:lastModifiedBy>
  <cp:revision>11</cp:revision>
  <cp:lastPrinted>2017-07-25T10:57:00Z</cp:lastPrinted>
  <dcterms:created xsi:type="dcterms:W3CDTF">2017-07-25T08:17:00Z</dcterms:created>
  <dcterms:modified xsi:type="dcterms:W3CDTF">2017-07-25T12:22:00Z</dcterms:modified>
</cp:coreProperties>
</file>